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76D07" w:rsidRDefault="001629A3" w:rsidP="00276D07">
      <w:pPr>
        <w:rPr>
          <w:sz w:val="36"/>
          <w:szCs w:val="36"/>
        </w:rPr>
      </w:pPr>
      <w:r>
        <w:rPr>
          <w:sz w:val="36"/>
          <w:szCs w:val="36"/>
        </w:rPr>
        <w:t xml:space="preserve">Pauline </w:t>
      </w:r>
      <w:proofErr w:type="spellStart"/>
      <w:r>
        <w:rPr>
          <w:sz w:val="36"/>
          <w:szCs w:val="36"/>
        </w:rPr>
        <w:t>Gandel</w:t>
      </w:r>
      <w:proofErr w:type="spellEnd"/>
      <w:r>
        <w:rPr>
          <w:sz w:val="36"/>
          <w:szCs w:val="36"/>
        </w:rPr>
        <w:t xml:space="preserve"> Children’s Gallery at Melbourne Museum</w:t>
      </w:r>
    </w:p>
    <w:p w:rsidR="001629A3" w:rsidRDefault="001629A3" w:rsidP="00276D07">
      <w:pPr>
        <w:rPr>
          <w:sz w:val="36"/>
          <w:szCs w:val="36"/>
        </w:rPr>
      </w:pPr>
      <w:r>
        <w:rPr>
          <w:sz w:val="36"/>
          <w:szCs w:val="36"/>
        </w:rPr>
        <w:t>Social Story for families with young children</w:t>
      </w:r>
    </w:p>
    <w:p w:rsidR="001629A3" w:rsidRDefault="001629A3" w:rsidP="00276D07">
      <w:pPr>
        <w:rPr>
          <w:sz w:val="36"/>
          <w:szCs w:val="36"/>
        </w:rPr>
      </w:pPr>
    </w:p>
    <w:p w:rsidR="001629A3" w:rsidRDefault="001629A3" w:rsidP="00276D07">
      <w:pPr>
        <w:rPr>
          <w:sz w:val="36"/>
          <w:szCs w:val="36"/>
        </w:rPr>
      </w:pPr>
    </w:p>
    <w:p w:rsidR="001629A3" w:rsidRDefault="001629A3" w:rsidP="00276D07">
      <w:pPr>
        <w:rPr>
          <w:sz w:val="36"/>
          <w:szCs w:val="36"/>
        </w:rPr>
      </w:pPr>
    </w:p>
    <w:p w:rsidR="001629A3" w:rsidRDefault="001629A3" w:rsidP="00276D07">
      <w:pPr>
        <w:rPr>
          <w:sz w:val="36"/>
          <w:szCs w:val="36"/>
        </w:rPr>
      </w:pPr>
    </w:p>
    <w:p w:rsidR="001629A3" w:rsidRDefault="001629A3" w:rsidP="00276D07">
      <w:pPr>
        <w:rPr>
          <w:sz w:val="36"/>
          <w:szCs w:val="36"/>
        </w:rPr>
      </w:pPr>
    </w:p>
    <w:p w:rsidR="001629A3" w:rsidRDefault="001629A3" w:rsidP="00276D07">
      <w:pPr>
        <w:rPr>
          <w:sz w:val="36"/>
          <w:szCs w:val="36"/>
        </w:rPr>
      </w:pPr>
    </w:p>
    <w:p w:rsidR="001629A3" w:rsidRDefault="001629A3" w:rsidP="00276D07">
      <w:pPr>
        <w:rPr>
          <w:sz w:val="36"/>
          <w:szCs w:val="36"/>
        </w:rPr>
      </w:pPr>
    </w:p>
    <w:p w:rsidR="001629A3" w:rsidRDefault="001629A3" w:rsidP="00276D07">
      <w:pPr>
        <w:rPr>
          <w:sz w:val="36"/>
          <w:szCs w:val="36"/>
        </w:rPr>
      </w:pPr>
    </w:p>
    <w:p w:rsidR="001629A3" w:rsidRDefault="001629A3" w:rsidP="00276D07">
      <w:pPr>
        <w:rPr>
          <w:sz w:val="36"/>
          <w:szCs w:val="36"/>
        </w:rPr>
      </w:pPr>
    </w:p>
    <w:p w:rsidR="001629A3" w:rsidRDefault="001629A3" w:rsidP="00276D07">
      <w:pPr>
        <w:rPr>
          <w:sz w:val="36"/>
          <w:szCs w:val="36"/>
        </w:rPr>
      </w:pPr>
    </w:p>
    <w:p w:rsidR="001629A3" w:rsidRDefault="001629A3" w:rsidP="00276D07">
      <w:pPr>
        <w:rPr>
          <w:sz w:val="36"/>
          <w:szCs w:val="36"/>
        </w:rPr>
      </w:pPr>
    </w:p>
    <w:p w:rsidR="001629A3" w:rsidRDefault="00276D07" w:rsidP="001629A3">
      <w:pPr>
        <w:jc w:val="center"/>
      </w:pPr>
      <w:r>
        <w:rPr>
          <w:noProof/>
          <w:sz w:val="36"/>
          <w:szCs w:val="36"/>
          <w:lang w:eastAsia="en-AU"/>
        </w:rPr>
        <w:lastRenderedPageBreak/>
        <w:drawing>
          <wp:inline distT="0" distB="0" distL="0" distR="0">
            <wp:extent cx="6115050" cy="4075680"/>
            <wp:effectExtent l="0" t="0" r="0" b="1270"/>
            <wp:docPr id="1" name="Picture 1" title="wo adults and two children walking in front of Melbourne Muse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eith\Desktop\Final selection\HD96139-A-0002-sr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075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420D" w:rsidRPr="001629A3" w:rsidRDefault="004B420D" w:rsidP="001629A3">
      <w:pPr>
        <w:jc w:val="center"/>
        <w:rPr>
          <w:sz w:val="36"/>
          <w:szCs w:val="36"/>
        </w:rPr>
      </w:pPr>
      <w:r w:rsidRPr="001629A3">
        <w:rPr>
          <w:sz w:val="36"/>
          <w:szCs w:val="36"/>
        </w:rPr>
        <w:t>I am going to visit the Children’s Gallery at Melbourne Museum</w:t>
      </w:r>
      <w:r w:rsidR="007169C4">
        <w:rPr>
          <w:sz w:val="36"/>
          <w:szCs w:val="36"/>
        </w:rPr>
        <w:t>.</w:t>
      </w:r>
    </w:p>
    <w:p w:rsidR="001629A3" w:rsidRDefault="003F3DD9" w:rsidP="001629A3">
      <w:pPr>
        <w:jc w:val="center"/>
        <w:rPr>
          <w:sz w:val="36"/>
          <w:szCs w:val="36"/>
        </w:rPr>
      </w:pPr>
      <w:r>
        <w:rPr>
          <w:noProof/>
          <w:lang w:eastAsia="en-AU"/>
        </w:rPr>
        <w:lastRenderedPageBreak/>
        <w:drawing>
          <wp:inline distT="0" distB="0" distL="0" distR="0" wp14:anchorId="792C88CA" wp14:editId="3C88B574">
            <wp:extent cx="6115050" cy="4076700"/>
            <wp:effectExtent l="0" t="0" r="0" b="0"/>
            <wp:docPr id="14" name="Picture 14" title="Man and toddl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leith\Desktop\Final selection\HD96139-A-0050-sr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420D" w:rsidRPr="001629A3" w:rsidRDefault="004B420D" w:rsidP="001629A3">
      <w:pPr>
        <w:jc w:val="center"/>
        <w:rPr>
          <w:sz w:val="36"/>
          <w:szCs w:val="36"/>
        </w:rPr>
      </w:pPr>
      <w:r w:rsidRPr="001629A3">
        <w:rPr>
          <w:sz w:val="36"/>
          <w:szCs w:val="36"/>
        </w:rPr>
        <w:t>I will see, hear and do many different things during my visit</w:t>
      </w:r>
      <w:r w:rsidR="007169C4">
        <w:rPr>
          <w:sz w:val="36"/>
          <w:szCs w:val="36"/>
        </w:rPr>
        <w:t>.</w:t>
      </w:r>
    </w:p>
    <w:p w:rsidR="001629A3" w:rsidRDefault="00237457" w:rsidP="001629A3">
      <w:pPr>
        <w:jc w:val="center"/>
        <w:rPr>
          <w:sz w:val="36"/>
          <w:szCs w:val="36"/>
        </w:rPr>
      </w:pPr>
      <w:r>
        <w:rPr>
          <w:noProof/>
          <w:lang w:eastAsia="en-AU"/>
        </w:rPr>
        <w:lastRenderedPageBreak/>
        <w:drawing>
          <wp:inline distT="0" distB="0" distL="0" distR="0">
            <wp:extent cx="6115050" cy="4075680"/>
            <wp:effectExtent l="0" t="0" r="0" b="1270"/>
            <wp:docPr id="16" name="Picture 16" title="Two adults and two children in Melbourne Museum foy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PE\ECP\PP - Melbourne Museum\Core Programs\Access programs\autism friendly museum 2014\MM Pauline Gandel Children's Gallery\Images to select from\HD96139-A-0068-sr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075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420D" w:rsidRPr="001629A3" w:rsidRDefault="0068691B" w:rsidP="001629A3">
      <w:pPr>
        <w:jc w:val="center"/>
        <w:rPr>
          <w:sz w:val="36"/>
          <w:szCs w:val="36"/>
        </w:rPr>
      </w:pPr>
      <w:r w:rsidRPr="001629A3">
        <w:rPr>
          <w:sz w:val="36"/>
          <w:szCs w:val="36"/>
        </w:rPr>
        <w:t>I might have</w:t>
      </w:r>
      <w:r w:rsidR="004B420D" w:rsidRPr="001629A3">
        <w:rPr>
          <w:sz w:val="36"/>
          <w:szCs w:val="36"/>
        </w:rPr>
        <w:t xml:space="preserve"> to wait with an adult to buy the tickets to go inside the museum</w:t>
      </w:r>
      <w:r w:rsidR="007169C4">
        <w:rPr>
          <w:sz w:val="36"/>
          <w:szCs w:val="36"/>
        </w:rPr>
        <w:t>.</w:t>
      </w:r>
    </w:p>
    <w:p w:rsidR="001629A3" w:rsidRDefault="00276D07" w:rsidP="001629A3">
      <w:pPr>
        <w:jc w:val="center"/>
        <w:rPr>
          <w:sz w:val="36"/>
          <w:szCs w:val="36"/>
        </w:rPr>
      </w:pPr>
      <w:r>
        <w:rPr>
          <w:noProof/>
          <w:lang w:eastAsia="en-AU"/>
        </w:rPr>
        <w:lastRenderedPageBreak/>
        <w:drawing>
          <wp:inline distT="0" distB="0" distL="0" distR="0" wp14:anchorId="33757652" wp14:editId="3C49084C">
            <wp:extent cx="6115050" cy="4075680"/>
            <wp:effectExtent l="0" t="0" r="0" b="1270"/>
            <wp:docPr id="3" name="Picture 3" title="Two adults and two children looking up at a plane hanging in the museum foy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leith\Desktop\Final selection\HD96139-A-0043-sr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075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420D" w:rsidRPr="001629A3" w:rsidRDefault="004B420D" w:rsidP="001629A3">
      <w:pPr>
        <w:jc w:val="center"/>
        <w:rPr>
          <w:sz w:val="36"/>
          <w:szCs w:val="36"/>
        </w:rPr>
      </w:pPr>
      <w:r w:rsidRPr="001629A3">
        <w:rPr>
          <w:sz w:val="36"/>
          <w:szCs w:val="36"/>
        </w:rPr>
        <w:t>I will see lots of things hanging from the roof. They will not fall down.</w:t>
      </w:r>
    </w:p>
    <w:p w:rsidR="001629A3" w:rsidRDefault="00276D07" w:rsidP="001629A3">
      <w:pPr>
        <w:jc w:val="center"/>
        <w:rPr>
          <w:sz w:val="36"/>
          <w:szCs w:val="36"/>
        </w:rPr>
      </w:pPr>
      <w:r>
        <w:rPr>
          <w:noProof/>
          <w:lang w:eastAsia="en-AU"/>
        </w:rPr>
        <w:lastRenderedPageBreak/>
        <w:drawing>
          <wp:inline distT="0" distB="0" distL="0" distR="0" wp14:anchorId="6C46C5EE" wp14:editId="72242794">
            <wp:extent cx="6115050" cy="4075680"/>
            <wp:effectExtent l="0" t="0" r="0" b="1270"/>
            <wp:docPr id="5" name="Picture 5" title="Family walking past the blue whale skele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leith\Desktop\Final selection\HD96139-A-0087-sr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075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420D" w:rsidRPr="001629A3" w:rsidRDefault="004B420D" w:rsidP="001629A3">
      <w:pPr>
        <w:jc w:val="center"/>
        <w:rPr>
          <w:sz w:val="36"/>
          <w:szCs w:val="36"/>
        </w:rPr>
      </w:pPr>
      <w:r w:rsidRPr="001629A3">
        <w:rPr>
          <w:sz w:val="36"/>
          <w:szCs w:val="36"/>
        </w:rPr>
        <w:t>To get to the Children’s Gallery I will walk past the very big Pygmy Blue Whale skeleton</w:t>
      </w:r>
      <w:r w:rsidR="00237457" w:rsidRPr="001629A3">
        <w:rPr>
          <w:sz w:val="36"/>
          <w:szCs w:val="36"/>
        </w:rPr>
        <w:t>.</w:t>
      </w:r>
    </w:p>
    <w:p w:rsidR="00561371" w:rsidRDefault="000E1875" w:rsidP="00561371">
      <w:pPr>
        <w:jc w:val="center"/>
      </w:pPr>
      <w:r>
        <w:rPr>
          <w:noProof/>
          <w:lang w:eastAsia="en-AU"/>
        </w:rPr>
        <w:lastRenderedPageBreak/>
        <w:drawing>
          <wp:inline distT="0" distB="0" distL="0" distR="0">
            <wp:extent cx="6115050" cy="4075680"/>
            <wp:effectExtent l="0" t="0" r="0" b="1270"/>
            <wp:docPr id="6" name="Picture 6" title="Family entering in the Children's Gallery via the train tunn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leith\Desktop\Final selection\HD96139-A-0114-sr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075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1371" w:rsidRDefault="004B420D" w:rsidP="00561371">
      <w:pPr>
        <w:jc w:val="center"/>
        <w:rPr>
          <w:sz w:val="36"/>
          <w:szCs w:val="36"/>
        </w:rPr>
      </w:pPr>
      <w:r w:rsidRPr="00561371">
        <w:rPr>
          <w:sz w:val="36"/>
          <w:szCs w:val="36"/>
        </w:rPr>
        <w:t>I will see a train at the entrance to the Children’s Gallery</w:t>
      </w:r>
      <w:r w:rsidR="00561371">
        <w:rPr>
          <w:sz w:val="36"/>
          <w:szCs w:val="36"/>
        </w:rPr>
        <w:t>.</w:t>
      </w:r>
    </w:p>
    <w:p w:rsidR="004B420D" w:rsidRPr="00561371" w:rsidRDefault="004B420D" w:rsidP="00561371">
      <w:pPr>
        <w:jc w:val="center"/>
        <w:rPr>
          <w:sz w:val="36"/>
          <w:szCs w:val="36"/>
        </w:rPr>
      </w:pPr>
      <w:r w:rsidRPr="00561371">
        <w:rPr>
          <w:sz w:val="36"/>
          <w:szCs w:val="36"/>
        </w:rPr>
        <w:t>I can go into the tunnel next to the train or walk around the outside of the train</w:t>
      </w:r>
      <w:r w:rsidR="00561371">
        <w:rPr>
          <w:sz w:val="36"/>
          <w:szCs w:val="36"/>
        </w:rPr>
        <w:t>.</w:t>
      </w:r>
    </w:p>
    <w:p w:rsidR="000D28B4" w:rsidRDefault="00237457" w:rsidP="000D28B4">
      <w:pPr>
        <w:jc w:val="center"/>
        <w:rPr>
          <w:sz w:val="36"/>
          <w:szCs w:val="36"/>
        </w:rPr>
      </w:pPr>
      <w:r>
        <w:rPr>
          <w:noProof/>
          <w:lang w:eastAsia="en-AU"/>
        </w:rPr>
        <w:lastRenderedPageBreak/>
        <w:drawing>
          <wp:inline distT="0" distB="0" distL="0" distR="0" wp14:anchorId="089EF9CA" wp14:editId="55E16EAF">
            <wp:extent cx="2719158" cy="4076700"/>
            <wp:effectExtent l="0" t="0" r="5080" b="0"/>
            <wp:docPr id="15" name="Picture 15" title="Toddler standing at doors holding the hand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PE\ECP\PP - Melbourne Museum\Core Programs\Access programs\autism friendly museum 2014\MM Pauline Gandel Children's Gallery\Images to select from\HD96139-A-0467-sr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158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420D" w:rsidRPr="000D28B4" w:rsidRDefault="004B420D" w:rsidP="000D28B4">
      <w:pPr>
        <w:jc w:val="center"/>
        <w:rPr>
          <w:sz w:val="36"/>
          <w:szCs w:val="36"/>
        </w:rPr>
      </w:pPr>
      <w:r w:rsidRPr="000D28B4">
        <w:rPr>
          <w:sz w:val="36"/>
          <w:szCs w:val="36"/>
        </w:rPr>
        <w:t>There are indoor and outdoor areas in the Children’s Gallery</w:t>
      </w:r>
      <w:r w:rsidR="000D28B4">
        <w:rPr>
          <w:sz w:val="36"/>
          <w:szCs w:val="36"/>
        </w:rPr>
        <w:t>.</w:t>
      </w:r>
    </w:p>
    <w:p w:rsidR="000D28B4" w:rsidRDefault="0068691B" w:rsidP="000D28B4">
      <w:pPr>
        <w:jc w:val="center"/>
        <w:rPr>
          <w:sz w:val="36"/>
          <w:szCs w:val="36"/>
        </w:rPr>
      </w:pPr>
      <w:r>
        <w:rPr>
          <w:noProof/>
          <w:lang w:eastAsia="en-AU"/>
        </w:rPr>
        <w:lastRenderedPageBreak/>
        <w:drawing>
          <wp:inline distT="0" distB="0" distL="0" distR="0">
            <wp:extent cx="6115050" cy="4076700"/>
            <wp:effectExtent l="0" t="0" r="0" b="0"/>
            <wp:docPr id="19" name="Picture 19" title="Child play with a game on a scre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leith\Desktop\HD96139-A-0402-sr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420D" w:rsidRPr="000D28B4" w:rsidRDefault="004B420D" w:rsidP="000D28B4">
      <w:pPr>
        <w:jc w:val="center"/>
        <w:rPr>
          <w:sz w:val="36"/>
          <w:szCs w:val="36"/>
        </w:rPr>
      </w:pPr>
      <w:r w:rsidRPr="000D28B4">
        <w:rPr>
          <w:sz w:val="36"/>
          <w:szCs w:val="36"/>
        </w:rPr>
        <w:t>I can touch different things. They might light up or make a noise</w:t>
      </w:r>
      <w:r w:rsidR="007169C4">
        <w:rPr>
          <w:sz w:val="36"/>
          <w:szCs w:val="36"/>
        </w:rPr>
        <w:t>.</w:t>
      </w:r>
    </w:p>
    <w:p w:rsidR="000D28B4" w:rsidRDefault="000E1875" w:rsidP="00D02F3C">
      <w:pPr>
        <w:jc w:val="center"/>
      </w:pPr>
      <w:r>
        <w:rPr>
          <w:noProof/>
          <w:lang w:eastAsia="en-AU"/>
        </w:rPr>
        <w:lastRenderedPageBreak/>
        <w:drawing>
          <wp:inline distT="0" distB="0" distL="0" distR="0">
            <wp:extent cx="6115050" cy="4076700"/>
            <wp:effectExtent l="0" t="0" r="0" b="0"/>
            <wp:docPr id="7" name="Picture 7" title="Toddler playing with building block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leith\Desktop\Final selection\HD96139-A-0327-sr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2F3C" w:rsidRDefault="00E41EBB" w:rsidP="00D02F3C">
      <w:pPr>
        <w:jc w:val="center"/>
        <w:rPr>
          <w:sz w:val="36"/>
          <w:szCs w:val="36"/>
        </w:rPr>
      </w:pPr>
      <w:r w:rsidRPr="000D28B4">
        <w:rPr>
          <w:sz w:val="36"/>
          <w:szCs w:val="36"/>
        </w:rPr>
        <w:t>I can play with toys, games and shapes that I se</w:t>
      </w:r>
      <w:r w:rsidR="00584B02" w:rsidRPr="000D28B4">
        <w:rPr>
          <w:sz w:val="36"/>
          <w:szCs w:val="36"/>
        </w:rPr>
        <w:t xml:space="preserve">e and </w:t>
      </w:r>
      <w:r w:rsidR="00D02F3C">
        <w:rPr>
          <w:sz w:val="36"/>
          <w:szCs w:val="36"/>
        </w:rPr>
        <w:t>also read books.</w:t>
      </w:r>
    </w:p>
    <w:p w:rsidR="00E41EBB" w:rsidRPr="000D28B4" w:rsidRDefault="00E41EBB" w:rsidP="00D02F3C">
      <w:pPr>
        <w:jc w:val="center"/>
        <w:rPr>
          <w:sz w:val="36"/>
          <w:szCs w:val="36"/>
        </w:rPr>
      </w:pPr>
      <w:r w:rsidRPr="000D28B4">
        <w:rPr>
          <w:sz w:val="36"/>
          <w:szCs w:val="36"/>
        </w:rPr>
        <w:t>I will take turns with other people</w:t>
      </w:r>
      <w:r w:rsidR="00D02F3C">
        <w:rPr>
          <w:sz w:val="36"/>
          <w:szCs w:val="36"/>
        </w:rPr>
        <w:t>.</w:t>
      </w:r>
    </w:p>
    <w:p w:rsidR="00987CDA" w:rsidRDefault="003F3DD9" w:rsidP="00987CDA">
      <w:pPr>
        <w:jc w:val="center"/>
        <w:rPr>
          <w:sz w:val="36"/>
          <w:szCs w:val="36"/>
        </w:rPr>
      </w:pPr>
      <w:r>
        <w:rPr>
          <w:noProof/>
          <w:lang w:eastAsia="en-AU"/>
        </w:rPr>
        <w:lastRenderedPageBreak/>
        <w:drawing>
          <wp:inline distT="0" distB="0" distL="0" distR="0">
            <wp:extent cx="6115050" cy="4076700"/>
            <wp:effectExtent l="0" t="0" r="0" b="0"/>
            <wp:docPr id="9" name="Picture 9" title="Toddler looking at animals on displ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leith\Desktop\Final selection\HD96139-A-0349-sr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1EBB" w:rsidRDefault="00E41EBB" w:rsidP="00987CDA">
      <w:pPr>
        <w:jc w:val="center"/>
      </w:pPr>
      <w:r w:rsidRPr="00987CDA">
        <w:rPr>
          <w:sz w:val="36"/>
          <w:szCs w:val="36"/>
        </w:rPr>
        <w:t>I will see and hear big and small animals</w:t>
      </w:r>
      <w:r w:rsidR="00987CDA">
        <w:rPr>
          <w:sz w:val="36"/>
          <w:szCs w:val="36"/>
        </w:rPr>
        <w:t>.</w:t>
      </w:r>
    </w:p>
    <w:p w:rsidR="00304666" w:rsidRDefault="003F3DD9" w:rsidP="00304666">
      <w:pPr>
        <w:jc w:val="center"/>
      </w:pPr>
      <w:r>
        <w:rPr>
          <w:noProof/>
          <w:lang w:eastAsia="en-AU"/>
        </w:rPr>
        <w:lastRenderedPageBreak/>
        <w:drawing>
          <wp:inline distT="0" distB="0" distL="0" distR="0">
            <wp:extent cx="6115050" cy="4076700"/>
            <wp:effectExtent l="0" t="0" r="0" b="0"/>
            <wp:docPr id="10" name="Picture 10" title="Toddlers danc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leith\Desktop\Final selection\HD96139-A-0315-sr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1EBB" w:rsidRPr="00304666" w:rsidRDefault="00E41EBB" w:rsidP="00304666">
      <w:pPr>
        <w:jc w:val="center"/>
        <w:rPr>
          <w:sz w:val="36"/>
          <w:szCs w:val="36"/>
        </w:rPr>
      </w:pPr>
      <w:r w:rsidRPr="00304666">
        <w:rPr>
          <w:sz w:val="36"/>
          <w:szCs w:val="36"/>
        </w:rPr>
        <w:t>I can move and dance in the special sound and light area with mirrors</w:t>
      </w:r>
      <w:r w:rsidR="00304666">
        <w:rPr>
          <w:sz w:val="36"/>
          <w:szCs w:val="36"/>
        </w:rPr>
        <w:t>.</w:t>
      </w:r>
    </w:p>
    <w:p w:rsidR="00A21E76" w:rsidRDefault="000302FB" w:rsidP="00A21E76">
      <w:pPr>
        <w:jc w:val="center"/>
        <w:rPr>
          <w:sz w:val="36"/>
          <w:szCs w:val="36"/>
        </w:rPr>
      </w:pPr>
      <w:r>
        <w:rPr>
          <w:noProof/>
          <w:lang w:eastAsia="en-AU"/>
        </w:rPr>
        <w:lastRenderedPageBreak/>
        <w:drawing>
          <wp:inline distT="0" distB="0" distL="0" distR="0" wp14:anchorId="08B8CCEC" wp14:editId="349A390D">
            <wp:extent cx="6115050" cy="4076700"/>
            <wp:effectExtent l="0" t="0" r="0" b="0"/>
            <wp:docPr id="18" name="Picture 18" title="Toddler pulling on a ro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leith\Desktop\HD96139-A-0252-sr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1EBB" w:rsidRDefault="00A42A5B" w:rsidP="00A21E76">
      <w:pPr>
        <w:jc w:val="center"/>
        <w:rPr>
          <w:sz w:val="36"/>
          <w:szCs w:val="36"/>
        </w:rPr>
      </w:pPr>
      <w:r>
        <w:rPr>
          <w:sz w:val="36"/>
          <w:szCs w:val="36"/>
        </w:rPr>
        <w:t xml:space="preserve">I can </w:t>
      </w:r>
      <w:r w:rsidR="00E41EBB" w:rsidRPr="00A21E76">
        <w:rPr>
          <w:sz w:val="36"/>
          <w:szCs w:val="36"/>
        </w:rPr>
        <w:t>play with long ropes</w:t>
      </w:r>
      <w:r w:rsidR="00A21E76">
        <w:rPr>
          <w:sz w:val="36"/>
          <w:szCs w:val="36"/>
        </w:rPr>
        <w:t>.</w:t>
      </w:r>
    </w:p>
    <w:p w:rsidR="00A42A5B" w:rsidRDefault="00A42A5B" w:rsidP="00A21E76">
      <w:pPr>
        <w:jc w:val="center"/>
        <w:rPr>
          <w:sz w:val="36"/>
          <w:szCs w:val="36"/>
        </w:rPr>
      </w:pPr>
    </w:p>
    <w:p w:rsidR="00A42A5B" w:rsidRDefault="00A42A5B" w:rsidP="00A21E76">
      <w:pPr>
        <w:jc w:val="center"/>
        <w:rPr>
          <w:sz w:val="36"/>
          <w:szCs w:val="36"/>
        </w:rPr>
      </w:pPr>
    </w:p>
    <w:p w:rsidR="00A42A5B" w:rsidRDefault="00A42A5B" w:rsidP="00A21E76">
      <w:pPr>
        <w:jc w:val="center"/>
        <w:rPr>
          <w:sz w:val="36"/>
          <w:szCs w:val="36"/>
        </w:rPr>
      </w:pPr>
    </w:p>
    <w:p w:rsidR="00A42A5B" w:rsidRDefault="00A42A5B" w:rsidP="00A21E76">
      <w:pPr>
        <w:jc w:val="center"/>
        <w:rPr>
          <w:sz w:val="36"/>
          <w:szCs w:val="36"/>
        </w:rPr>
      </w:pPr>
    </w:p>
    <w:p w:rsidR="00A42A5B" w:rsidRDefault="00B72068" w:rsidP="00A21E76">
      <w:pPr>
        <w:jc w:val="center"/>
      </w:pPr>
      <w:r>
        <w:rPr>
          <w:noProof/>
          <w:lang w:eastAsia="en-AU"/>
        </w:rPr>
        <w:lastRenderedPageBreak/>
        <w:drawing>
          <wp:inline distT="0" distB="0" distL="0" distR="0">
            <wp:extent cx="7311544" cy="4876800"/>
            <wp:effectExtent l="0" t="0" r="3810" b="0"/>
            <wp:docPr id="2" name="Picture 2" title="Brightly coloured climbing stru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eith\Desktop\00025918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1544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2068" w:rsidRPr="00B72068" w:rsidRDefault="00B72068" w:rsidP="00B72068">
      <w:pPr>
        <w:jc w:val="center"/>
        <w:rPr>
          <w:sz w:val="36"/>
          <w:szCs w:val="36"/>
        </w:rPr>
      </w:pPr>
      <w:r w:rsidRPr="00B72068">
        <w:rPr>
          <w:sz w:val="36"/>
          <w:szCs w:val="36"/>
        </w:rPr>
        <w:t>I can climb in the big net. I will be safe and will not fall.</w:t>
      </w:r>
    </w:p>
    <w:p w:rsidR="00B72068" w:rsidRPr="00B72068" w:rsidRDefault="00B72068" w:rsidP="00B72068">
      <w:pPr>
        <w:jc w:val="center"/>
        <w:rPr>
          <w:sz w:val="36"/>
          <w:szCs w:val="36"/>
        </w:rPr>
      </w:pPr>
      <w:r w:rsidRPr="00B72068">
        <w:rPr>
          <w:sz w:val="36"/>
          <w:szCs w:val="36"/>
        </w:rPr>
        <w:t>There might be lots of other children in the net too.</w:t>
      </w:r>
    </w:p>
    <w:p w:rsidR="00A21E76" w:rsidRDefault="000302FB" w:rsidP="00A21E76">
      <w:pPr>
        <w:jc w:val="center"/>
        <w:rPr>
          <w:sz w:val="36"/>
          <w:szCs w:val="36"/>
        </w:rPr>
      </w:pPr>
      <w:r>
        <w:rPr>
          <w:noProof/>
          <w:lang w:eastAsia="en-AU"/>
        </w:rPr>
        <w:lastRenderedPageBreak/>
        <w:drawing>
          <wp:inline distT="0" distB="0" distL="0" distR="0">
            <wp:extent cx="6115050" cy="4076700"/>
            <wp:effectExtent l="0" t="0" r="0" b="0"/>
            <wp:docPr id="17" name="Picture 17" title="Toddler taking his shoes o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leith\Desktop\HD96139-A-0285-sr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1EBB" w:rsidRDefault="000302FB" w:rsidP="00A21E76">
      <w:pPr>
        <w:jc w:val="center"/>
      </w:pPr>
      <w:r w:rsidRPr="00A21E76">
        <w:rPr>
          <w:sz w:val="36"/>
          <w:szCs w:val="36"/>
        </w:rPr>
        <w:t>I can take my shoes off to climb in the big net</w:t>
      </w:r>
      <w:r w:rsidR="00A21E76">
        <w:rPr>
          <w:sz w:val="36"/>
          <w:szCs w:val="36"/>
        </w:rPr>
        <w:t>.</w:t>
      </w:r>
    </w:p>
    <w:p w:rsidR="002A2A2A" w:rsidRDefault="002A2A2A" w:rsidP="002A2A2A"/>
    <w:p w:rsidR="00DB5F15" w:rsidRDefault="002A2A2A" w:rsidP="00DB5F15">
      <w:pPr>
        <w:jc w:val="center"/>
      </w:pPr>
      <w:r>
        <w:rPr>
          <w:noProof/>
          <w:lang w:eastAsia="en-AU"/>
        </w:rPr>
        <w:lastRenderedPageBreak/>
        <w:drawing>
          <wp:inline distT="0" distB="0" distL="0" distR="0" wp14:anchorId="7B39ACAE" wp14:editId="6EA28C30">
            <wp:extent cx="6115050" cy="4076700"/>
            <wp:effectExtent l="0" t="0" r="0" b="0"/>
            <wp:docPr id="13" name="Picture 13" title="Child climbing on a frog sculp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leith\Desktop\Final selection\HD96139-A-0189-sr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2A2A" w:rsidRPr="00DB5F15" w:rsidRDefault="002A2A2A" w:rsidP="007169C4">
      <w:pPr>
        <w:jc w:val="center"/>
        <w:rPr>
          <w:sz w:val="36"/>
          <w:szCs w:val="36"/>
        </w:rPr>
      </w:pPr>
      <w:r w:rsidRPr="00DB5F15">
        <w:rPr>
          <w:sz w:val="36"/>
          <w:szCs w:val="36"/>
        </w:rPr>
        <w:t xml:space="preserve">There are frog sculptures </w:t>
      </w:r>
      <w:bookmarkStart w:id="0" w:name="_GoBack"/>
      <w:bookmarkEnd w:id="0"/>
      <w:r w:rsidRPr="00DB5F15">
        <w:rPr>
          <w:sz w:val="36"/>
          <w:szCs w:val="36"/>
        </w:rPr>
        <w:t>near a wet play area</w:t>
      </w:r>
      <w:r w:rsidR="00DB5F15" w:rsidRPr="00DB5F15">
        <w:rPr>
          <w:sz w:val="36"/>
          <w:szCs w:val="36"/>
        </w:rPr>
        <w:t>.</w:t>
      </w:r>
    </w:p>
    <w:p w:rsidR="000A6A62" w:rsidRDefault="003F3DD9" w:rsidP="000A6A62">
      <w:pPr>
        <w:jc w:val="center"/>
        <w:rPr>
          <w:sz w:val="36"/>
          <w:szCs w:val="36"/>
        </w:rPr>
      </w:pPr>
      <w:r>
        <w:rPr>
          <w:noProof/>
          <w:lang w:eastAsia="en-AU"/>
        </w:rPr>
        <w:lastRenderedPageBreak/>
        <w:drawing>
          <wp:inline distT="0" distB="0" distL="0" distR="0">
            <wp:extent cx="6115050" cy="4076700"/>
            <wp:effectExtent l="0" t="0" r="0" b="0"/>
            <wp:docPr id="11" name="Picture 11" title="Man watching two children run through rock gard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leith\Desktop\Final selection\HD96139-A-0229-sr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1EBB" w:rsidRDefault="00E41EBB" w:rsidP="000A6A62">
      <w:pPr>
        <w:jc w:val="center"/>
      </w:pPr>
      <w:r w:rsidRPr="000A6A62">
        <w:rPr>
          <w:sz w:val="36"/>
          <w:szCs w:val="36"/>
        </w:rPr>
        <w:t>I can explore the garden and see big rocks</w:t>
      </w:r>
      <w:r w:rsidR="000A6A62">
        <w:rPr>
          <w:sz w:val="36"/>
          <w:szCs w:val="36"/>
        </w:rPr>
        <w:t>.</w:t>
      </w:r>
    </w:p>
    <w:p w:rsidR="00D343B3" w:rsidRDefault="003F3DD9" w:rsidP="00D343B3">
      <w:pPr>
        <w:jc w:val="center"/>
        <w:rPr>
          <w:sz w:val="36"/>
          <w:szCs w:val="36"/>
        </w:rPr>
      </w:pPr>
      <w:r w:rsidRPr="00D343B3">
        <w:rPr>
          <w:noProof/>
          <w:sz w:val="36"/>
          <w:szCs w:val="36"/>
          <w:lang w:eastAsia="en-AU"/>
        </w:rPr>
        <w:lastRenderedPageBreak/>
        <w:drawing>
          <wp:inline distT="0" distB="0" distL="0" distR="0">
            <wp:extent cx="6115050" cy="4076700"/>
            <wp:effectExtent l="0" t="0" r="0" b="0"/>
            <wp:docPr id="12" name="Picture 12" title="Toddler and a man playing in a sand pit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leith\Desktop\Final selection\HD96139-A-0174-sr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1EBB" w:rsidRPr="00D343B3" w:rsidRDefault="00E41EBB" w:rsidP="00D343B3">
      <w:pPr>
        <w:jc w:val="center"/>
        <w:rPr>
          <w:sz w:val="36"/>
          <w:szCs w:val="36"/>
        </w:rPr>
      </w:pPr>
      <w:r w:rsidRPr="00D343B3">
        <w:rPr>
          <w:sz w:val="36"/>
          <w:szCs w:val="36"/>
        </w:rPr>
        <w:t>I can dig for dinosaur bones in a big sand pit</w:t>
      </w:r>
      <w:r w:rsidR="00D343B3">
        <w:rPr>
          <w:sz w:val="36"/>
          <w:szCs w:val="36"/>
        </w:rPr>
        <w:t>.</w:t>
      </w:r>
    </w:p>
    <w:p w:rsidR="00596CA1" w:rsidRDefault="003F3DD9" w:rsidP="00596CA1">
      <w:pPr>
        <w:jc w:val="center"/>
        <w:rPr>
          <w:sz w:val="36"/>
          <w:szCs w:val="36"/>
        </w:rPr>
      </w:pPr>
      <w:r>
        <w:rPr>
          <w:noProof/>
          <w:lang w:eastAsia="en-AU"/>
        </w:rPr>
        <w:lastRenderedPageBreak/>
        <w:drawing>
          <wp:inline distT="0" distB="0" distL="0" distR="0" wp14:anchorId="064577AF" wp14:editId="320D2115">
            <wp:extent cx="6115050" cy="4076700"/>
            <wp:effectExtent l="0" t="0" r="0" b="0"/>
            <wp:docPr id="8" name="Picture 8" title="Toddler holding a lever and watching bubb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leith\Desktop\Final selection\HD96139-A-0154-sr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1EBB" w:rsidRDefault="00E41EBB" w:rsidP="00596CA1">
      <w:pPr>
        <w:jc w:val="center"/>
        <w:rPr>
          <w:sz w:val="36"/>
          <w:szCs w:val="36"/>
        </w:rPr>
      </w:pPr>
      <w:r w:rsidRPr="00596CA1">
        <w:rPr>
          <w:sz w:val="36"/>
          <w:szCs w:val="36"/>
        </w:rPr>
        <w:t>I can make bubbles by pushing a ball up and down</w:t>
      </w:r>
      <w:r w:rsidR="00596CA1">
        <w:rPr>
          <w:sz w:val="36"/>
          <w:szCs w:val="36"/>
        </w:rPr>
        <w:t>.</w:t>
      </w:r>
    </w:p>
    <w:p w:rsidR="00B72068" w:rsidRDefault="00B72068" w:rsidP="00596CA1">
      <w:pPr>
        <w:jc w:val="center"/>
        <w:rPr>
          <w:sz w:val="36"/>
          <w:szCs w:val="36"/>
        </w:rPr>
      </w:pPr>
    </w:p>
    <w:p w:rsidR="00831FAA" w:rsidRDefault="00831FAA" w:rsidP="00596CA1">
      <w:pPr>
        <w:jc w:val="center"/>
        <w:rPr>
          <w:sz w:val="36"/>
          <w:szCs w:val="36"/>
        </w:rPr>
      </w:pPr>
      <w:r>
        <w:rPr>
          <w:noProof/>
          <w:sz w:val="36"/>
          <w:szCs w:val="36"/>
          <w:lang w:eastAsia="en-AU"/>
        </w:rPr>
        <w:lastRenderedPageBreak/>
        <w:drawing>
          <wp:inline distT="0" distB="0" distL="0" distR="0">
            <wp:extent cx="5973668" cy="3981450"/>
            <wp:effectExtent l="0" t="0" r="8255" b="0"/>
            <wp:docPr id="20" name="Picture 20" title="Toddler washing his hands at a sin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leith\Desktop\HD96139-A-0444-sr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3668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1FAA" w:rsidRDefault="00B72068" w:rsidP="00596CA1">
      <w:pPr>
        <w:jc w:val="center"/>
        <w:rPr>
          <w:sz w:val="36"/>
          <w:szCs w:val="36"/>
        </w:rPr>
      </w:pPr>
      <w:r>
        <w:rPr>
          <w:sz w:val="36"/>
          <w:szCs w:val="36"/>
        </w:rPr>
        <w:t xml:space="preserve">There are hand dryers in the toilet. </w:t>
      </w:r>
      <w:r w:rsidR="00831FAA">
        <w:rPr>
          <w:sz w:val="36"/>
          <w:szCs w:val="36"/>
        </w:rPr>
        <w:t xml:space="preserve">Some people use them after they wash their hands. </w:t>
      </w:r>
    </w:p>
    <w:p w:rsidR="00B72068" w:rsidRDefault="00B72068" w:rsidP="00596CA1">
      <w:pPr>
        <w:jc w:val="center"/>
      </w:pPr>
      <w:r>
        <w:rPr>
          <w:sz w:val="36"/>
          <w:szCs w:val="36"/>
        </w:rPr>
        <w:t xml:space="preserve">I </w:t>
      </w:r>
      <w:r w:rsidR="00831FAA">
        <w:rPr>
          <w:sz w:val="36"/>
          <w:szCs w:val="36"/>
        </w:rPr>
        <w:t>do not have to use them</w:t>
      </w:r>
      <w:r>
        <w:rPr>
          <w:sz w:val="36"/>
          <w:szCs w:val="36"/>
        </w:rPr>
        <w:t>.</w:t>
      </w:r>
    </w:p>
    <w:p w:rsidR="00E8439A" w:rsidRDefault="00BE1B93" w:rsidP="008874DD">
      <w:pPr>
        <w:jc w:val="center"/>
      </w:pPr>
      <w:r>
        <w:rPr>
          <w:noProof/>
          <w:sz w:val="36"/>
          <w:szCs w:val="36"/>
          <w:lang w:eastAsia="en-AU"/>
        </w:rPr>
        <w:lastRenderedPageBreak/>
        <w:drawing>
          <wp:inline distT="0" distB="0" distL="0" distR="0" wp14:anchorId="3EBEFF37" wp14:editId="4051BDAB">
            <wp:extent cx="3744000" cy="4572000"/>
            <wp:effectExtent l="0" t="0" r="8890" b="0"/>
            <wp:docPr id="4" name="Picture 4" title="Toddler and customer service offic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eith\Desktop\HD96139-A-0461-s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985" t="6311" r="24932"/>
                    <a:stretch/>
                  </pic:blipFill>
                  <pic:spPr bwMode="auto">
                    <a:xfrm>
                      <a:off x="0" y="0"/>
                      <a:ext cx="3744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874DD" w:rsidRDefault="00E41EBB" w:rsidP="008874DD">
      <w:pPr>
        <w:jc w:val="center"/>
        <w:rPr>
          <w:sz w:val="36"/>
          <w:szCs w:val="36"/>
        </w:rPr>
      </w:pPr>
      <w:r w:rsidRPr="008874DD">
        <w:rPr>
          <w:sz w:val="36"/>
          <w:szCs w:val="36"/>
        </w:rPr>
        <w:t xml:space="preserve">If I get lost I can ask </w:t>
      </w:r>
      <w:r w:rsidR="008874DD">
        <w:rPr>
          <w:sz w:val="36"/>
          <w:szCs w:val="36"/>
        </w:rPr>
        <w:t>a museum staff member for help.</w:t>
      </w:r>
    </w:p>
    <w:p w:rsidR="00E41EBB" w:rsidRPr="008874DD" w:rsidRDefault="00E41EBB" w:rsidP="008874DD">
      <w:pPr>
        <w:jc w:val="center"/>
        <w:rPr>
          <w:sz w:val="36"/>
          <w:szCs w:val="36"/>
        </w:rPr>
      </w:pPr>
      <w:r w:rsidRPr="008874DD">
        <w:rPr>
          <w:sz w:val="36"/>
          <w:szCs w:val="36"/>
        </w:rPr>
        <w:t xml:space="preserve">Staff wear </w:t>
      </w:r>
      <w:r w:rsidR="007845B8">
        <w:rPr>
          <w:sz w:val="36"/>
          <w:szCs w:val="36"/>
        </w:rPr>
        <w:t>coloured</w:t>
      </w:r>
      <w:r w:rsidRPr="008874DD">
        <w:rPr>
          <w:sz w:val="36"/>
          <w:szCs w:val="36"/>
        </w:rPr>
        <w:t xml:space="preserve"> straps around their necks</w:t>
      </w:r>
      <w:r w:rsidR="00D239C0">
        <w:rPr>
          <w:sz w:val="36"/>
          <w:szCs w:val="36"/>
        </w:rPr>
        <w:t>.</w:t>
      </w:r>
    </w:p>
    <w:p w:rsidR="00D239C0" w:rsidRDefault="0068691B" w:rsidP="00D239C0">
      <w:pPr>
        <w:jc w:val="center"/>
        <w:rPr>
          <w:sz w:val="36"/>
          <w:szCs w:val="36"/>
        </w:rPr>
      </w:pPr>
      <w:r>
        <w:rPr>
          <w:noProof/>
          <w:lang w:eastAsia="en-AU"/>
        </w:rPr>
        <w:lastRenderedPageBreak/>
        <w:drawing>
          <wp:inline distT="0" distB="0" distL="0" distR="0" wp14:anchorId="17B5CF06" wp14:editId="34D3CC82">
            <wp:extent cx="6115050" cy="4076700"/>
            <wp:effectExtent l="0" t="0" r="0" b="0"/>
            <wp:docPr id="21" name="Picture 21" title="Toddler playing on mats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leith\Desktop\HD96139-A-0406-sr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1EBB" w:rsidRPr="00D239C0" w:rsidRDefault="00E41EBB" w:rsidP="00D239C0">
      <w:pPr>
        <w:jc w:val="center"/>
        <w:rPr>
          <w:sz w:val="36"/>
          <w:szCs w:val="36"/>
        </w:rPr>
      </w:pPr>
      <w:r w:rsidRPr="00D239C0">
        <w:rPr>
          <w:sz w:val="36"/>
          <w:szCs w:val="36"/>
        </w:rPr>
        <w:t>Going to the Children’s Gallery at the museum will be fun</w:t>
      </w:r>
      <w:r w:rsidR="00D239C0">
        <w:rPr>
          <w:sz w:val="36"/>
          <w:szCs w:val="36"/>
        </w:rPr>
        <w:t>.</w:t>
      </w:r>
    </w:p>
    <w:p w:rsidR="00E41EBB" w:rsidRDefault="00E41EBB"/>
    <w:sectPr w:rsidR="00E41EBB" w:rsidSect="001629A3">
      <w:pgSz w:w="16838" w:h="11906" w:orient="landscape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7973"/>
    <w:rsid w:val="000302FB"/>
    <w:rsid w:val="000A6A62"/>
    <w:rsid w:val="000D28B4"/>
    <w:rsid w:val="000E1875"/>
    <w:rsid w:val="001629A3"/>
    <w:rsid w:val="001D26F6"/>
    <w:rsid w:val="002176C8"/>
    <w:rsid w:val="00237457"/>
    <w:rsid w:val="00276D07"/>
    <w:rsid w:val="002A2A2A"/>
    <w:rsid w:val="00304666"/>
    <w:rsid w:val="0031020B"/>
    <w:rsid w:val="00337973"/>
    <w:rsid w:val="003F3DD9"/>
    <w:rsid w:val="003F7EA1"/>
    <w:rsid w:val="004B420D"/>
    <w:rsid w:val="004D15B2"/>
    <w:rsid w:val="005332C2"/>
    <w:rsid w:val="00561371"/>
    <w:rsid w:val="00584B02"/>
    <w:rsid w:val="00596CA1"/>
    <w:rsid w:val="0068691B"/>
    <w:rsid w:val="007169C4"/>
    <w:rsid w:val="0073398F"/>
    <w:rsid w:val="007845B8"/>
    <w:rsid w:val="00802B75"/>
    <w:rsid w:val="00831FAA"/>
    <w:rsid w:val="008874DD"/>
    <w:rsid w:val="00907800"/>
    <w:rsid w:val="00986473"/>
    <w:rsid w:val="00987CDA"/>
    <w:rsid w:val="009E394A"/>
    <w:rsid w:val="00A21E76"/>
    <w:rsid w:val="00A42A5B"/>
    <w:rsid w:val="00AA7700"/>
    <w:rsid w:val="00AB3180"/>
    <w:rsid w:val="00AD3D55"/>
    <w:rsid w:val="00B72068"/>
    <w:rsid w:val="00BE1B93"/>
    <w:rsid w:val="00C1417D"/>
    <w:rsid w:val="00C46687"/>
    <w:rsid w:val="00D02F3C"/>
    <w:rsid w:val="00D239C0"/>
    <w:rsid w:val="00D343B3"/>
    <w:rsid w:val="00D63625"/>
    <w:rsid w:val="00DB5F15"/>
    <w:rsid w:val="00DF3932"/>
    <w:rsid w:val="00E31F81"/>
    <w:rsid w:val="00E41EBB"/>
    <w:rsid w:val="00E729D0"/>
    <w:rsid w:val="00E8439A"/>
    <w:rsid w:val="00EA4F70"/>
    <w:rsid w:val="00F13A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4A4BE3"/>
  <w15:chartTrackingRefBased/>
  <w15:docId w15:val="{7E16CCD1-C23F-4BFC-A06C-4559F28408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3797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22</Pages>
  <Words>251</Words>
  <Characters>1436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Leith, Adrienne</dc:creator>
  <cp:keywords/>
  <dc:description/>
  <cp:lastModifiedBy>Veronica Scholes</cp:lastModifiedBy>
  <cp:revision>4</cp:revision>
  <dcterms:created xsi:type="dcterms:W3CDTF">2019-01-02T03:49:00Z</dcterms:created>
  <dcterms:modified xsi:type="dcterms:W3CDTF">2019-01-02T04:08:00Z</dcterms:modified>
</cp:coreProperties>
</file>